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2" w:rsidRPr="00DE29BB" w:rsidRDefault="005A61D4">
      <w:pPr>
        <w:spacing w:beforeLines="0" w:afterLines="0"/>
        <w:rPr>
          <w:sz w:val="24"/>
        </w:rPr>
      </w:pPr>
      <w:r w:rsidRPr="00DE29BB">
        <w:rPr>
          <w:b/>
          <w:sz w:val="24"/>
        </w:rPr>
        <w:t>HOW TO SCRUB FLOORS</w:t>
      </w:r>
      <w:r w:rsidRPr="00DE29BB">
        <w:rPr>
          <w:sz w:val="24"/>
        </w:rPr>
        <w:br/>
      </w:r>
      <w:r w:rsidRPr="00DE29BB">
        <w:rPr>
          <w:sz w:val="24"/>
        </w:rPr>
        <w:br/>
      </w:r>
      <w:r w:rsidRPr="00DE29BB">
        <w:rPr>
          <w:b/>
          <w:sz w:val="24"/>
        </w:rPr>
        <w:t>Purpose</w:t>
      </w:r>
      <w:r w:rsidR="00DE29BB" w:rsidRPr="00DE29BB">
        <w:rPr>
          <w:sz w:val="24"/>
        </w:rPr>
        <w:br/>
      </w:r>
      <w:r w:rsidRPr="00DE29BB">
        <w:rPr>
          <w:sz w:val="24"/>
        </w:rPr>
        <w:t>To remove build-up of water resistant soil, black heel marks, or heavy dirt deposits from the floor.</w:t>
      </w:r>
      <w:r w:rsidRPr="00DE29BB">
        <w:rPr>
          <w:sz w:val="24"/>
        </w:rPr>
        <w:br/>
      </w:r>
      <w:r w:rsidR="00DE29BB" w:rsidRPr="00DE29BB">
        <w:rPr>
          <w:sz w:val="24"/>
        </w:rPr>
        <w:pict>
          <v:rect id="_x0000_i1027" style="width:0;height:1.5pt" o:hrstd="t" o:hr="t" fillcolor="#aaa" stroked="f"/>
        </w:pict>
      </w:r>
      <w:r w:rsidRPr="00DE29BB">
        <w:rPr>
          <w:b/>
          <w:sz w:val="24"/>
        </w:rPr>
        <w:t>Supplies and Equipment</w:t>
      </w:r>
      <w:r w:rsidR="00DE29BB" w:rsidRPr="00DE29BB">
        <w:rPr>
          <w:sz w:val="24"/>
        </w:rPr>
        <w:br/>
      </w:r>
      <w:r w:rsidRPr="00DE29BB">
        <w:rPr>
          <w:sz w:val="24"/>
        </w:rPr>
        <w:t>2 buckets on cart or dolly (one scrub, one rinse)</w:t>
      </w:r>
      <w:r w:rsidRPr="00DE29BB">
        <w:rPr>
          <w:sz w:val="24"/>
        </w:rPr>
        <w:br/>
        <w:t>Wringer</w:t>
      </w:r>
      <w:r w:rsidRPr="00DE29BB">
        <w:rPr>
          <w:sz w:val="24"/>
        </w:rPr>
        <w:br/>
        <w:t>"Floor Hazard" signs</w:t>
      </w:r>
      <w:r w:rsidRPr="00DE29BB">
        <w:rPr>
          <w:sz w:val="24"/>
        </w:rPr>
        <w:br/>
        <w:t>Wet mops (cotton or blend)</w:t>
      </w:r>
      <w:r w:rsidRPr="00DE29BB">
        <w:rPr>
          <w:sz w:val="24"/>
        </w:rPr>
        <w:br/>
        <w:t>Cleaning solution (neutral cleaner)</w:t>
      </w:r>
      <w:r w:rsidRPr="00DE29BB">
        <w:rPr>
          <w:sz w:val="24"/>
        </w:rPr>
        <w:br/>
        <w:t>Fresh water</w:t>
      </w:r>
      <w:r w:rsidRPr="00DE29BB">
        <w:rPr>
          <w:sz w:val="24"/>
        </w:rPr>
        <w:br/>
        <w:t>Squeegee</w:t>
      </w:r>
      <w:r w:rsidRPr="00DE29BB">
        <w:rPr>
          <w:sz w:val="24"/>
        </w:rPr>
        <w:br/>
        <w:t xml:space="preserve">Scrubbing pads: use either </w:t>
      </w:r>
      <w:proofErr w:type="spellStart"/>
      <w:r w:rsidRPr="00DE29BB">
        <w:rPr>
          <w:sz w:val="24"/>
        </w:rPr>
        <w:t>ETC's</w:t>
      </w:r>
      <w:proofErr w:type="spellEnd"/>
      <w:r w:rsidRPr="00DE29BB">
        <w:rPr>
          <w:sz w:val="24"/>
        </w:rPr>
        <w:t xml:space="preserve"> Monster®, </w:t>
      </w:r>
      <w:proofErr w:type="spellStart"/>
      <w:r w:rsidRPr="00DE29BB">
        <w:rPr>
          <w:sz w:val="24"/>
        </w:rPr>
        <w:t>ETC's</w:t>
      </w:r>
      <w:proofErr w:type="spellEnd"/>
      <w:r w:rsidRPr="00DE29BB">
        <w:rPr>
          <w:sz w:val="24"/>
        </w:rPr>
        <w:t xml:space="preserve"> Green Scrub, or Blue Cleaner pads</w:t>
      </w:r>
      <w:r w:rsidRPr="00DE29BB">
        <w:rPr>
          <w:sz w:val="24"/>
        </w:rPr>
        <w:br/>
        <w:t>Floor machine</w:t>
      </w:r>
      <w:r w:rsidRPr="00DE29BB">
        <w:rPr>
          <w:sz w:val="24"/>
        </w:rPr>
        <w:br/>
        <w:t>Wet/dry vacuum</w:t>
      </w:r>
      <w:r w:rsidRPr="00DE29BB">
        <w:rPr>
          <w:sz w:val="24"/>
        </w:rPr>
        <w:br/>
      </w:r>
      <w:r w:rsidR="00DE29BB" w:rsidRPr="00DE29BB">
        <w:rPr>
          <w:sz w:val="24"/>
        </w:rPr>
        <w:pict>
          <v:rect id="_x0000_i1026" style="width:0;height:1.5pt" o:hrstd="t" o:hr="t" fillcolor="#aaa" stroked="f"/>
        </w:pict>
      </w:r>
      <w:r w:rsidRPr="00DE29BB">
        <w:rPr>
          <w:b/>
          <w:sz w:val="24"/>
        </w:rPr>
        <w:t>Procedure</w:t>
      </w:r>
      <w:r w:rsidR="00DE29BB" w:rsidRPr="00DE29BB">
        <w:rPr>
          <w:sz w:val="24"/>
        </w:rPr>
        <w:br/>
      </w:r>
      <w:r w:rsidRPr="00DE29BB">
        <w:rPr>
          <w:sz w:val="24"/>
        </w:rPr>
        <w:t>1. Prepare area:</w:t>
      </w:r>
      <w:r w:rsidRPr="00DE29BB">
        <w:rPr>
          <w:sz w:val="24"/>
        </w:rPr>
        <w:br/>
      </w:r>
      <w:r w:rsidRPr="00DE29BB">
        <w:rPr>
          <w:sz w:val="24"/>
        </w:rPr>
        <w:br/>
        <w:t>a. Place "Floor Hazard" signs in easy-to-see locations at entrances to area where floor is being scrubbed.</w:t>
      </w:r>
      <w:r w:rsidRPr="00DE29BB">
        <w:rPr>
          <w:sz w:val="24"/>
        </w:rPr>
        <w:br/>
      </w:r>
      <w:r w:rsidRPr="00DE29BB">
        <w:rPr>
          <w:sz w:val="24"/>
        </w:rPr>
        <w:br/>
        <w:t>b. Dry dust or vacuum floor.</w:t>
      </w:r>
      <w:r w:rsidRPr="00DE29BB">
        <w:rPr>
          <w:sz w:val="24"/>
        </w:rPr>
        <w:br/>
      </w:r>
      <w:r w:rsidRPr="00DE29BB">
        <w:rPr>
          <w:sz w:val="24"/>
        </w:rPr>
        <w:br/>
        <w:t xml:space="preserve">c. Move furniture. Work around heavy </w:t>
      </w:r>
      <w:proofErr w:type="gramStart"/>
      <w:r w:rsidRPr="00DE29BB">
        <w:rPr>
          <w:sz w:val="24"/>
        </w:rPr>
        <w:t>furniture which</w:t>
      </w:r>
      <w:proofErr w:type="gramEnd"/>
      <w:r w:rsidRPr="00DE29BB">
        <w:rPr>
          <w:sz w:val="24"/>
        </w:rPr>
        <w:t xml:space="preserve"> cannot be moved. Tilt file cabinets and put on blocks.</w:t>
      </w:r>
      <w:r w:rsidRPr="00DE29BB">
        <w:rPr>
          <w:sz w:val="24"/>
        </w:rPr>
        <w:br/>
      </w:r>
      <w:r w:rsidRPr="00DE29BB">
        <w:rPr>
          <w:sz w:val="24"/>
        </w:rPr>
        <w:br/>
        <w:t>d. Set equipment in area where work will begin.</w:t>
      </w:r>
      <w:r w:rsidRPr="00DE29BB">
        <w:rPr>
          <w:sz w:val="24"/>
        </w:rPr>
        <w:br/>
      </w:r>
      <w:r w:rsidRPr="00DE29BB">
        <w:rPr>
          <w:sz w:val="24"/>
        </w:rPr>
        <w:br/>
      </w:r>
      <w:r w:rsidRPr="00DE29BB">
        <w:rPr>
          <w:b/>
          <w:sz w:val="24"/>
        </w:rPr>
        <w:t>Note:</w:t>
      </w:r>
      <w:r w:rsidR="00DE29BB" w:rsidRPr="00DE29BB">
        <w:rPr>
          <w:sz w:val="24"/>
        </w:rPr>
        <w:t xml:space="preserve">  </w:t>
      </w:r>
      <w:r w:rsidRPr="00DE29BB">
        <w:rPr>
          <w:sz w:val="24"/>
        </w:rPr>
        <w:t>In a room, begin scrubbing at the corner farthest from the entrance.</w:t>
      </w:r>
      <w:r w:rsidRPr="00DE29BB">
        <w:rPr>
          <w:sz w:val="24"/>
        </w:rPr>
        <w:br/>
      </w:r>
      <w:r w:rsidRPr="00DE29BB">
        <w:rPr>
          <w:sz w:val="24"/>
        </w:rPr>
        <w:br/>
        <w:t xml:space="preserve">2. Follow instructions </w:t>
      </w:r>
      <w:r w:rsidR="00DE29BB" w:rsidRPr="00DE29BB">
        <w:rPr>
          <w:sz w:val="24"/>
        </w:rPr>
        <w:t>printed on</w:t>
      </w:r>
      <w:r w:rsidRPr="00DE29BB">
        <w:rPr>
          <w:sz w:val="24"/>
        </w:rPr>
        <w:t xml:space="preserve"> cleaning solution and pour into bu</w:t>
      </w:r>
      <w:r w:rsidR="00DE29BB" w:rsidRPr="00DE29BB">
        <w:rPr>
          <w:sz w:val="24"/>
        </w:rPr>
        <w:t>cket until 3/4 full.</w:t>
      </w:r>
      <w:r w:rsidR="00DE29BB" w:rsidRPr="00DE29BB">
        <w:rPr>
          <w:sz w:val="24"/>
        </w:rPr>
        <w:br/>
      </w:r>
      <w:r w:rsidR="00DE29BB" w:rsidRPr="00DE29BB">
        <w:rPr>
          <w:sz w:val="24"/>
        </w:rPr>
        <w:br/>
      </w:r>
      <w:r w:rsidR="00DE29BB" w:rsidRPr="00DE29BB">
        <w:rPr>
          <w:b/>
          <w:sz w:val="24"/>
        </w:rPr>
        <w:t>Caution:</w:t>
      </w:r>
      <w:r w:rsidR="00DE29BB" w:rsidRPr="00DE29BB">
        <w:rPr>
          <w:sz w:val="24"/>
        </w:rPr>
        <w:t xml:space="preserve"> </w:t>
      </w:r>
      <w:r w:rsidRPr="00DE29BB">
        <w:rPr>
          <w:sz w:val="24"/>
        </w:rPr>
        <w:t xml:space="preserve">Do not use stripper or </w:t>
      </w:r>
      <w:proofErr w:type="spellStart"/>
      <w:r w:rsidRPr="00DE29BB">
        <w:rPr>
          <w:sz w:val="24"/>
        </w:rPr>
        <w:t>butal</w:t>
      </w:r>
      <w:proofErr w:type="spellEnd"/>
      <w:r w:rsidRPr="00DE29BB">
        <w:rPr>
          <w:sz w:val="24"/>
        </w:rPr>
        <w:t xml:space="preserve"> </w:t>
      </w:r>
      <w:proofErr w:type="gramStart"/>
      <w:r w:rsidRPr="00DE29BB">
        <w:rPr>
          <w:sz w:val="24"/>
        </w:rPr>
        <w:t>cleaners</w:t>
      </w:r>
      <w:proofErr w:type="gramEnd"/>
      <w:r w:rsidRPr="00DE29BB">
        <w:rPr>
          <w:sz w:val="24"/>
        </w:rPr>
        <w:t xml:space="preserve"> as they will attack floor finish.</w:t>
      </w:r>
      <w:r w:rsidRPr="00DE29BB">
        <w:rPr>
          <w:sz w:val="24"/>
        </w:rPr>
        <w:br/>
      </w:r>
      <w:r w:rsidRPr="00DE29BB">
        <w:rPr>
          <w:sz w:val="24"/>
        </w:rPr>
        <w:br/>
        <w:t>Fill second bucket 3/4 full with fresh water.</w:t>
      </w:r>
      <w:r w:rsidRPr="00DE29BB">
        <w:rPr>
          <w:sz w:val="24"/>
        </w:rPr>
        <w:br/>
      </w:r>
      <w:r w:rsidRPr="00DE29BB">
        <w:rPr>
          <w:sz w:val="24"/>
        </w:rPr>
        <w:br/>
        <w:t>3. Dip mop into cleaning solution. Wring slightly and apply to an area about 7' X 7''. Let stand 2 to 3 minutes.</w:t>
      </w:r>
      <w:r w:rsidRPr="00DE29BB">
        <w:rPr>
          <w:sz w:val="24"/>
        </w:rPr>
        <w:br/>
      </w:r>
      <w:r w:rsidRPr="00DE29BB">
        <w:rPr>
          <w:sz w:val="24"/>
        </w:rPr>
        <w:br/>
        <w:t xml:space="preserve">4. Machine scrub the wet area using either </w:t>
      </w:r>
      <w:proofErr w:type="spellStart"/>
      <w:r w:rsidRPr="00DE29BB">
        <w:rPr>
          <w:sz w:val="24"/>
        </w:rPr>
        <w:t>ETC's</w:t>
      </w:r>
      <w:proofErr w:type="spellEnd"/>
      <w:r w:rsidRPr="00DE29BB">
        <w:rPr>
          <w:sz w:val="24"/>
        </w:rPr>
        <w:t xml:space="preserve"> Green Scrub, </w:t>
      </w:r>
      <w:r w:rsidR="00DE29BB">
        <w:rPr>
          <w:sz w:val="24"/>
        </w:rPr>
        <w:t xml:space="preserve">Blue Cleaner or </w:t>
      </w:r>
      <w:proofErr w:type="spellStart"/>
      <w:r w:rsidR="00DE29BB">
        <w:rPr>
          <w:sz w:val="24"/>
        </w:rPr>
        <w:t>ETC's</w:t>
      </w:r>
      <w:proofErr w:type="spellEnd"/>
      <w:r w:rsidR="00DE29BB">
        <w:rPr>
          <w:sz w:val="24"/>
        </w:rPr>
        <w:t xml:space="preserve"> Monster®.</w:t>
      </w:r>
      <w:r w:rsidRPr="00DE29BB">
        <w:rPr>
          <w:sz w:val="24"/>
        </w:rPr>
        <w:br/>
      </w:r>
      <w:r w:rsidRPr="00DE29BB">
        <w:rPr>
          <w:sz w:val="24"/>
        </w:rPr>
        <w:br/>
        <w:t>5. Using a squeegee, move the s</w:t>
      </w:r>
      <w:r w:rsidR="00DE29BB" w:rsidRPr="00DE29BB">
        <w:rPr>
          <w:sz w:val="24"/>
        </w:rPr>
        <w:t xml:space="preserve">oiled water to a central point. </w:t>
      </w:r>
      <w:r w:rsidRPr="00DE29BB">
        <w:rPr>
          <w:sz w:val="24"/>
        </w:rPr>
        <w:t>Pick up either with a wet/dry vacuum or mop up with a mop.</w:t>
      </w:r>
      <w:r w:rsidRPr="00DE29BB">
        <w:rPr>
          <w:sz w:val="24"/>
        </w:rPr>
        <w:br/>
      </w:r>
      <w:r w:rsidRPr="00DE29BB">
        <w:rPr>
          <w:sz w:val="24"/>
        </w:rPr>
        <w:br/>
        <w:t>6. Repeat procedure in sections 7' X 7' each until entire floor has been scrubbed. Overlap edges of scrubb</w:t>
      </w:r>
      <w:r w:rsidR="00DE29BB">
        <w:rPr>
          <w:sz w:val="24"/>
        </w:rPr>
        <w:t>ed surfaces</w:t>
      </w:r>
      <w:r w:rsidRPr="00DE29BB">
        <w:rPr>
          <w:sz w:val="24"/>
        </w:rPr>
        <w:t>.</w:t>
      </w:r>
      <w:r w:rsidRPr="00DE29BB">
        <w:rPr>
          <w:sz w:val="24"/>
        </w:rPr>
        <w:br/>
      </w:r>
      <w:r w:rsidRPr="00DE29BB">
        <w:rPr>
          <w:sz w:val="24"/>
        </w:rPr>
        <w:br/>
        <w:t>7. After floor has been scrubbed, use a mop to apply fresh water to the floor.</w:t>
      </w:r>
      <w:r w:rsidRPr="00DE29BB">
        <w:rPr>
          <w:sz w:val="24"/>
        </w:rPr>
        <w:br/>
      </w:r>
      <w:r w:rsidRPr="00DE29BB">
        <w:rPr>
          <w:sz w:val="24"/>
        </w:rPr>
        <w:br/>
        <w:t>8. Next, squeegee the rinse water to a central point. Then either use a wet/dry vacuum to pick up the rinse water or mop up with a mop.</w:t>
      </w:r>
      <w:r w:rsidRPr="00DE29BB">
        <w:rPr>
          <w:sz w:val="24"/>
        </w:rPr>
        <w:br/>
      </w:r>
      <w:r w:rsidRPr="00DE29BB">
        <w:rPr>
          <w:sz w:val="24"/>
        </w:rPr>
        <w:br/>
        <w:t>9. If needed, apply a coat of finish. Finish need be applied only when worn down in</w:t>
      </w:r>
      <w:r w:rsidR="00DE29BB" w:rsidRPr="00DE29BB">
        <w:rPr>
          <w:sz w:val="24"/>
        </w:rPr>
        <w:t xml:space="preserve"> heavy traffic areas.</w:t>
      </w:r>
      <w:r w:rsidR="00DE29BB" w:rsidRPr="00DE29BB">
        <w:rPr>
          <w:sz w:val="24"/>
        </w:rPr>
        <w:br/>
      </w:r>
      <w:r w:rsidR="00DE29BB" w:rsidRPr="00DE29BB">
        <w:rPr>
          <w:sz w:val="24"/>
        </w:rPr>
        <w:br/>
      </w:r>
      <w:r w:rsidR="00DE29BB" w:rsidRPr="00DE29BB">
        <w:rPr>
          <w:b/>
          <w:sz w:val="24"/>
        </w:rPr>
        <w:t>Caution:</w:t>
      </w:r>
      <w:r w:rsidR="00DE29BB" w:rsidRPr="00DE29BB">
        <w:rPr>
          <w:sz w:val="24"/>
        </w:rPr>
        <w:t xml:space="preserve"> </w:t>
      </w:r>
      <w:r w:rsidRPr="00DE29BB">
        <w:rPr>
          <w:sz w:val="24"/>
        </w:rPr>
        <w:t>Too much finish on a floor will require stripping.</w:t>
      </w:r>
      <w:r w:rsidRPr="00DE29BB">
        <w:rPr>
          <w:sz w:val="24"/>
        </w:rPr>
        <w:br/>
      </w:r>
      <w:r w:rsidRPr="00DE29BB">
        <w:rPr>
          <w:sz w:val="24"/>
        </w:rPr>
        <w:br/>
        <w:t xml:space="preserve">10. After the floor </w:t>
      </w:r>
      <w:proofErr w:type="gramStart"/>
      <w:r w:rsidRPr="00DE29BB">
        <w:rPr>
          <w:sz w:val="24"/>
        </w:rPr>
        <w:t>dries,</w:t>
      </w:r>
      <w:proofErr w:type="gramEnd"/>
      <w:r w:rsidRPr="00DE29BB">
        <w:rPr>
          <w:sz w:val="24"/>
        </w:rPr>
        <w:t xml:space="preserve"> replace the furniture.</w:t>
      </w:r>
      <w:r w:rsidRPr="00DE29BB">
        <w:rPr>
          <w:sz w:val="24"/>
        </w:rPr>
        <w:br/>
      </w:r>
      <w:r w:rsidRPr="00DE29BB">
        <w:rPr>
          <w:sz w:val="24"/>
        </w:rPr>
        <w:br/>
        <w:t>11. Clean and dry equipment. Store equipment and supplies.</w:t>
      </w:r>
      <w:r w:rsidRPr="00DE29BB">
        <w:rPr>
          <w:sz w:val="24"/>
        </w:rPr>
        <w:br/>
      </w:r>
      <w:r w:rsidRPr="00DE29BB">
        <w:rPr>
          <w:sz w:val="24"/>
        </w:rPr>
        <w:br/>
        <w:t xml:space="preserve">12. Hose or flush the </w:t>
      </w:r>
      <w:proofErr w:type="gramStart"/>
      <w:r w:rsidRPr="00DE29BB">
        <w:rPr>
          <w:sz w:val="24"/>
        </w:rPr>
        <w:t>scrub pad</w:t>
      </w:r>
      <w:proofErr w:type="gramEnd"/>
      <w:r w:rsidRPr="00DE29BB">
        <w:rPr>
          <w:sz w:val="24"/>
        </w:rPr>
        <w:t xml:space="preserve"> with hot running water. Hang scrub pad on wall in storage area to dry.</w:t>
      </w:r>
      <w:r w:rsidRPr="00DE29BB">
        <w:rPr>
          <w:sz w:val="24"/>
        </w:rPr>
        <w:br/>
      </w:r>
      <w:r w:rsidR="00DE29BB" w:rsidRPr="00DE29BB">
        <w:rPr>
          <w:sz w:val="24"/>
        </w:rPr>
        <w:pict>
          <v:rect id="_x0000_i1025" style="width:0;height:1.5pt" o:hrstd="t" o:hr="t" fillcolor="#aaa" stroked="f"/>
        </w:pict>
      </w:r>
      <w:r w:rsidRPr="00DE29BB">
        <w:rPr>
          <w:b/>
          <w:sz w:val="24"/>
        </w:rPr>
        <w:t>Accomplishment</w:t>
      </w:r>
      <w:r w:rsidRPr="00DE29BB">
        <w:rPr>
          <w:b/>
          <w:sz w:val="24"/>
        </w:rPr>
        <w:br/>
      </w:r>
      <w:r w:rsidRPr="00DE29BB">
        <w:rPr>
          <w:sz w:val="24"/>
        </w:rPr>
        <w:t xml:space="preserve">By following this procedure the floor will be clean and free of soil and heavy dirt </w:t>
      </w:r>
      <w:proofErr w:type="gramStart"/>
      <w:r w:rsidRPr="00DE29BB">
        <w:rPr>
          <w:sz w:val="24"/>
        </w:rPr>
        <w:t>deposits which</w:t>
      </w:r>
      <w:proofErr w:type="gramEnd"/>
      <w:r w:rsidRPr="00DE29BB">
        <w:rPr>
          <w:sz w:val="24"/>
        </w:rPr>
        <w:t xml:space="preserve"> are water resistant. </w:t>
      </w:r>
    </w:p>
    <w:sectPr w:rsidR="00C621D2" w:rsidRPr="00DE29BB" w:rsidSect="00C621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5A61D4"/>
    <w:rsid w:val="005A61D4"/>
    <w:rsid w:val="00C621D2"/>
    <w:rsid w:val="00DE29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21D2"/>
    <w:pPr>
      <w:spacing w:beforeLines="1" w:afterLines="1"/>
    </w:pPr>
    <w:rPr>
      <w:rFonts w:ascii="Times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621D2"/>
    <w:rPr>
      <w:b/>
    </w:rPr>
  </w:style>
  <w:style w:type="character" w:styleId="Hyperlink">
    <w:name w:val="Hyperlink"/>
    <w:basedOn w:val="DefaultParagraphFont"/>
    <w:uiPriority w:val="99"/>
    <w:rsid w:val="00C621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2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2273</Characters>
  <Application>Microsoft Macintosh Word</Application>
  <DocSecurity>0</DocSecurity>
  <Lines>18</Lines>
  <Paragraphs>4</Paragraphs>
  <ScaleCrop>false</ScaleCrop>
  <Company>ETC of Henderson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Scrub Floors</dc:title>
  <dc:subject/>
  <dc:creator>advertising</dc:creator>
  <cp:keywords/>
  <cp:lastModifiedBy>advertising</cp:lastModifiedBy>
  <cp:revision>3</cp:revision>
  <dcterms:created xsi:type="dcterms:W3CDTF">2017-01-05T13:51:00Z</dcterms:created>
  <dcterms:modified xsi:type="dcterms:W3CDTF">2017-01-20T17:08:00Z</dcterms:modified>
</cp:coreProperties>
</file>